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6BC" w:rsidRPr="00604189" w:rsidRDefault="00B936BC" w:rsidP="00B936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B936BC" w:rsidRPr="00604189" w:rsidRDefault="00B936BC" w:rsidP="00B936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B936BC" w:rsidRDefault="00B936BC" w:rsidP="00B936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936BC" w:rsidRDefault="00B936BC" w:rsidP="00B936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 ПРОГРАММЕ</w:t>
      </w:r>
    </w:p>
    <w:p w:rsidR="00B936BC" w:rsidRDefault="00B936BC" w:rsidP="00B936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ИЗОБРАЗИТЕЛЬНОМУ ИСКУССТВУ</w:t>
      </w:r>
    </w:p>
    <w:p w:rsidR="00B936BC" w:rsidRDefault="00B936BC" w:rsidP="00B936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 КЛАССА</w:t>
      </w:r>
    </w:p>
    <w:p w:rsidR="00B936BC" w:rsidRPr="00820115" w:rsidRDefault="00B936BC" w:rsidP="00B936BC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20115">
        <w:rPr>
          <w:rFonts w:ascii="Times New Roman" w:hAnsi="Times New Roman" w:cs="Times New Roman"/>
          <w:b/>
          <w:sz w:val="24"/>
          <w:szCs w:val="24"/>
        </w:rPr>
        <w:t>(2017-2018 учебный год)</w:t>
      </w:r>
    </w:p>
    <w:p w:rsidR="00B936BC" w:rsidRPr="00B62ECD" w:rsidRDefault="00B936BC" w:rsidP="00B936BC">
      <w:r w:rsidRPr="002162FA">
        <w:t>Рабочая программа по курсу «И</w:t>
      </w:r>
      <w:r>
        <w:t xml:space="preserve">зобразительное искусство» для 3 </w:t>
      </w:r>
      <w:r w:rsidRPr="002162FA">
        <w:t>класса разработа</w:t>
      </w:r>
      <w:r>
        <w:t>на на основе Федерального государственного образовательного стандарта</w:t>
      </w:r>
      <w:r w:rsidRPr="002162FA">
        <w:t xml:space="preserve"> начального</w:t>
      </w:r>
      <w:r>
        <w:t xml:space="preserve"> общего образования и </w:t>
      </w:r>
      <w:r w:rsidRPr="002162FA">
        <w:t xml:space="preserve"> авторской программы Б. М. </w:t>
      </w:r>
      <w:proofErr w:type="spellStart"/>
      <w:r w:rsidRPr="002162FA">
        <w:t>Неменского</w:t>
      </w:r>
      <w:proofErr w:type="spellEnd"/>
      <w:r w:rsidRPr="002162FA">
        <w:t xml:space="preserve">, </w:t>
      </w:r>
      <w:r>
        <w:t xml:space="preserve">«Изобразительное искусство. 1-4 </w:t>
      </w:r>
      <w:proofErr w:type="spellStart"/>
      <w:r>
        <w:t>классы</w:t>
      </w:r>
      <w:proofErr w:type="gramStart"/>
      <w:r>
        <w:t>»М</w:t>
      </w:r>
      <w:proofErr w:type="spellEnd"/>
      <w:proofErr w:type="gramEnd"/>
      <w:r>
        <w:t>.: «Просвещение» 2011г.</w:t>
      </w:r>
      <w:r w:rsidRPr="002162FA">
        <w:t>, в соответствии с требованиями Федерального компонента государственного стандарта нач</w:t>
      </w:r>
      <w:r>
        <w:t>ального образования (Москва 2009</w:t>
      </w:r>
      <w:r w:rsidRPr="002162FA">
        <w:t>)</w:t>
      </w:r>
      <w:r>
        <w:t xml:space="preserve">  УМК «Школа России».</w:t>
      </w:r>
      <w:r w:rsidRPr="00047B5F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047B5F">
        <w:rPr>
          <w:rFonts w:ascii="Times New Roman" w:hAnsi="Times New Roman" w:cs="Times New Roman"/>
          <w:sz w:val="24"/>
          <w:szCs w:val="24"/>
        </w:rPr>
        <w:t>положения о рабочей программе учебного предмета, курса.</w:t>
      </w:r>
    </w:p>
    <w:p w:rsidR="00B936BC" w:rsidRPr="00047B5F" w:rsidRDefault="00B936BC" w:rsidP="00B936B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47B5F">
        <w:rPr>
          <w:rFonts w:ascii="Times New Roman" w:hAnsi="Times New Roman"/>
          <w:sz w:val="24"/>
          <w:szCs w:val="24"/>
        </w:rPr>
        <w:t>Рабо</w:t>
      </w:r>
      <w:r>
        <w:rPr>
          <w:rFonts w:ascii="Times New Roman" w:hAnsi="Times New Roman"/>
          <w:sz w:val="24"/>
          <w:szCs w:val="24"/>
        </w:rPr>
        <w:t>чая программа составлена Калачёвой О. И., учителем</w:t>
      </w:r>
      <w:r w:rsidRPr="00047B5F">
        <w:rPr>
          <w:rFonts w:ascii="Times New Roman" w:hAnsi="Times New Roman"/>
          <w:sz w:val="24"/>
          <w:szCs w:val="24"/>
        </w:rPr>
        <w:t xml:space="preserve"> начальных классов.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 w:rsidRPr="00560BB3">
        <w:rPr>
          <w:b/>
        </w:rPr>
        <w:t>Цель учебного предмета</w:t>
      </w:r>
      <w:r>
        <w:t xml:space="preserve"> «Изобразительное искусство» в общеобразовательной школе – формирование художественной культуры учащихся как неотъемлемой части культуры духовной, т.е. культуры </w:t>
      </w:r>
      <w:proofErr w:type="spellStart"/>
      <w:r>
        <w:t>мироотношений</w:t>
      </w:r>
      <w:proofErr w:type="spellEnd"/>
      <w:r>
        <w:t xml:space="preserve">, выработанных поколениями.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>
        <w:t>прекрасное</w:t>
      </w:r>
      <w:proofErr w:type="gramEnd"/>
      <w:r>
        <w:t xml:space="preserve"> и безобразное в жизни и искусстве, т.е. зоркости души ребенка.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В основе образовательной деятельности лежат следующие </w:t>
      </w:r>
      <w:r w:rsidRPr="00560BB3">
        <w:rPr>
          <w:b/>
        </w:rPr>
        <w:t>ценностные ориентиры</w:t>
      </w:r>
      <w:r>
        <w:t xml:space="preserve"> содержания учебного предмета: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1. 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2. Воспитание гражданственности и патриотизма. Прежде всего, ребенок постигает искусство своей Родины, а потом знакомиться с искусством других народов.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3.В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Природа и жизнь являются базисом </w:t>
      </w:r>
      <w:proofErr w:type="spellStart"/>
      <w:r>
        <w:t>формируемогомироотношения</w:t>
      </w:r>
      <w:proofErr w:type="spellEnd"/>
      <w:r>
        <w:t xml:space="preserve">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4. 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5.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 xml:space="preserve">6.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 На этой основе происходит развитие чувств, освоение художественного опыта поколений и эмоционально-ценностных критериев жизни. </w:t>
      </w:r>
    </w:p>
    <w:p w:rsidR="00B936BC" w:rsidRDefault="00B936BC" w:rsidP="00B936BC">
      <w:pPr>
        <w:pStyle w:val="a5"/>
        <w:spacing w:before="0" w:beforeAutospacing="0" w:after="0" w:afterAutospacing="0"/>
        <w:ind w:firstLine="708"/>
        <w:jc w:val="both"/>
      </w:pPr>
      <w:r w:rsidRPr="0050637D">
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</w:r>
    </w:p>
    <w:p w:rsidR="00B936BC" w:rsidRPr="00604189" w:rsidRDefault="00B936BC" w:rsidP="00B93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lastRenderedPageBreak/>
        <w:t>Содержание, последовательность изучения тем, объем программы полностью соответствуют авторской программе.</w:t>
      </w:r>
    </w:p>
    <w:p w:rsidR="00B936BC" w:rsidRPr="0050637D" w:rsidRDefault="00B936BC" w:rsidP="00B936BC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B936BC" w:rsidRPr="0050637D" w:rsidRDefault="00B936BC" w:rsidP="00B936BC">
      <w:pPr>
        <w:pStyle w:val="a5"/>
        <w:spacing w:before="0" w:beforeAutospacing="0" w:after="0" w:afterAutospacing="0"/>
        <w:ind w:firstLine="708"/>
        <w:jc w:val="both"/>
        <w:rPr>
          <w:b/>
        </w:rPr>
      </w:pPr>
      <w:proofErr w:type="gramStart"/>
      <w:r w:rsidRPr="0050637D">
        <w:rPr>
          <w:b/>
        </w:rPr>
        <w:t>В</w:t>
      </w:r>
      <w:r>
        <w:rPr>
          <w:b/>
        </w:rPr>
        <w:t xml:space="preserve"> 3 классе на изучение учебного предмета отводится 34 ч  (34 учебные недели</w:t>
      </w:r>
      <w:r w:rsidRPr="0050637D">
        <w:rPr>
          <w:b/>
        </w:rPr>
        <w:t>, 1 ч в неделю.</w:t>
      </w:r>
      <w:proofErr w:type="gramEnd"/>
    </w:p>
    <w:p w:rsidR="00B936BC" w:rsidRPr="0050637D" w:rsidRDefault="00B936BC" w:rsidP="00B936BC">
      <w:pPr>
        <w:pStyle w:val="a5"/>
        <w:spacing w:before="0" w:beforeAutospacing="0" w:after="0" w:afterAutospacing="0"/>
        <w:ind w:firstLine="708"/>
        <w:jc w:val="both"/>
      </w:pPr>
      <w:r w:rsidRPr="0050637D">
        <w:t xml:space="preserve">Рабочая программа учебного предмета включает в себя: пояснительную записку,  планируемые результаты (личностные, </w:t>
      </w:r>
      <w:proofErr w:type="spellStart"/>
      <w:r w:rsidRPr="0050637D">
        <w:t>метапр</w:t>
      </w:r>
      <w:r>
        <w:t>едметные</w:t>
      </w:r>
      <w:proofErr w:type="spellEnd"/>
      <w:r>
        <w:t xml:space="preserve"> и предметные</w:t>
      </w:r>
      <w:r w:rsidRPr="0050637D">
        <w:t>), содержание учебного пред</w:t>
      </w:r>
      <w:r>
        <w:t>мета, тематическое планирование, лист корректировки рабочей программы.</w:t>
      </w:r>
    </w:p>
    <w:p w:rsidR="00B936BC" w:rsidRPr="004752D6" w:rsidRDefault="00B936BC" w:rsidP="00B936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4752D6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B936BC" w:rsidRPr="004752D6" w:rsidRDefault="00B936BC" w:rsidP="00B936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B936BC" w:rsidTr="00855BF5">
        <w:tc>
          <w:tcPr>
            <w:tcW w:w="1242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B936BC" w:rsidTr="00855BF5">
        <w:tc>
          <w:tcPr>
            <w:tcW w:w="1242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3" w:type="dxa"/>
          </w:tcPr>
          <w:p w:rsidR="00B936BC" w:rsidRDefault="00B936BC" w:rsidP="00855BF5">
            <w:proofErr w:type="spellStart"/>
            <w:r>
              <w:t>Неменский</w:t>
            </w:r>
            <w:proofErr w:type="spellEnd"/>
            <w:r>
              <w:t xml:space="preserve">  Б. М Изобразительное искусство. Рабочие программы. 1- 4 классы. М.: «Просвещение»,2011г.</w:t>
            </w:r>
          </w:p>
          <w:p w:rsidR="00B936BC" w:rsidRDefault="00B936BC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936BC" w:rsidRDefault="00B936BC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936BC" w:rsidRDefault="00B936BC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B936BC" w:rsidRDefault="00B936BC" w:rsidP="00855BF5">
            <w:pPr>
              <w:pStyle w:val="a3"/>
            </w:pPr>
          </w:p>
          <w:p w:rsidR="00B936BC" w:rsidRDefault="00B936BC" w:rsidP="00855BF5">
            <w:r>
              <w:t xml:space="preserve">Уроки изобразительного искусства. Поурочные разработки. 1-4 классы /Б. М. </w:t>
            </w:r>
            <w:proofErr w:type="spellStart"/>
            <w:r>
              <w:t>Неменский</w:t>
            </w:r>
            <w:proofErr w:type="spellEnd"/>
            <w:r>
              <w:t xml:space="preserve">, Л. А. </w:t>
            </w:r>
            <w:proofErr w:type="spellStart"/>
            <w:r>
              <w:t>Неменская</w:t>
            </w:r>
            <w:proofErr w:type="spellEnd"/>
            <w:r>
              <w:t xml:space="preserve">, Е. И. </w:t>
            </w:r>
            <w:proofErr w:type="spellStart"/>
            <w:r>
              <w:t>Коротеева</w:t>
            </w:r>
            <w:proofErr w:type="spellEnd"/>
            <w:r>
              <w:t xml:space="preserve">/ </w:t>
            </w:r>
            <w:proofErr w:type="gramStart"/>
            <w:r>
              <w:t>-М</w:t>
            </w:r>
            <w:proofErr w:type="gramEnd"/>
            <w:r>
              <w:t>. Просвещение, 2014 г.</w:t>
            </w:r>
            <w:r w:rsidRPr="00387EBB">
              <w:t>. -240 с.</w:t>
            </w:r>
          </w:p>
          <w:p w:rsidR="00B936BC" w:rsidRPr="00387EBB" w:rsidRDefault="00B936BC" w:rsidP="00855BF5">
            <w:pPr>
              <w:suppressAutoHyphens/>
            </w:pPr>
          </w:p>
          <w:p w:rsidR="00B936BC" w:rsidRDefault="00B936BC" w:rsidP="00855BF5"/>
          <w:p w:rsidR="00B936BC" w:rsidRDefault="00B936BC" w:rsidP="00855BF5"/>
          <w:p w:rsidR="00B936BC" w:rsidRDefault="00B936BC" w:rsidP="00855BF5"/>
          <w:p w:rsidR="00B936BC" w:rsidRDefault="00B936BC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36BC" w:rsidRDefault="00B936BC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36BC" w:rsidRDefault="00B936BC" w:rsidP="00855BF5"/>
          <w:p w:rsidR="00B936BC" w:rsidRDefault="00B936BC" w:rsidP="00855BF5">
            <w:r>
              <w:t>Изобразительное искусство. Искусство вокруг нас. 3класс</w:t>
            </w:r>
            <w:proofErr w:type="gramStart"/>
            <w:r>
              <w:t xml:space="preserve"> :</w:t>
            </w:r>
            <w:proofErr w:type="gramEnd"/>
            <w:r>
              <w:t xml:space="preserve"> учеб. Б. М. </w:t>
            </w:r>
            <w:proofErr w:type="spellStart"/>
            <w:r>
              <w:t>Неменского</w:t>
            </w:r>
            <w:proofErr w:type="spellEnd"/>
            <w:r>
              <w:t>.  М.:Просвещение,2018г</w:t>
            </w:r>
            <w:proofErr w:type="gramStart"/>
            <w:r>
              <w:t>..  – (</w:t>
            </w:r>
            <w:proofErr w:type="gramEnd"/>
            <w:r>
              <w:t>Школа России)</w:t>
            </w:r>
          </w:p>
          <w:p w:rsidR="00B936BC" w:rsidRDefault="00B936BC" w:rsidP="00855BF5">
            <w:r>
              <w:t xml:space="preserve"> Изобразительное искусство. Твоя мастерская. Рабочая тетрадь. 3класс – М.:Просвешение,2016г. ил. – (Школа России)</w:t>
            </w:r>
          </w:p>
          <w:p w:rsidR="00B936BC" w:rsidRDefault="00B936BC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6BC" w:rsidRDefault="00B936BC" w:rsidP="00B936BC"/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6F3"/>
    <w:rsid w:val="005B46F3"/>
    <w:rsid w:val="00B936BC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3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B9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936BC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936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3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B9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936BC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936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2018-04-17T12:13:00Z</dcterms:created>
  <dcterms:modified xsi:type="dcterms:W3CDTF">2018-04-17T12:14:00Z</dcterms:modified>
</cp:coreProperties>
</file>